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1" w:afterAutospacing="1" w:line="240" w:lineRule="auto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  <w:t>产品样图及产品参数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1" w:afterAutospacing="1" w:line="240" w:lineRule="auto"/>
        <w:jc w:val="both"/>
        <w:textAlignment w:val="auto"/>
        <w:outlineLvl w:val="1"/>
        <w:rPr>
          <w:rFonts w:hint="eastAsia" w:ascii="仿宋_GB2312" w:hAnsi="仿宋_GB2312" w:eastAsia="仿宋_GB2312" w:cs="仿宋_GB2312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4"/>
          <w:szCs w:val="24"/>
          <w:lang w:val="en-US" w:eastAsia="zh-CN"/>
        </w:rPr>
        <w:t>一、产品样图及设计图</w:t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580" w:type="dxa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咖啡杯、咖啡碟：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高53mm口径75.9mm、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直径135mm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咖啡杯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aps w:val="0"/>
                <w:kern w:val="2"/>
                <w:sz w:val="20"/>
                <w:szCs w:val="22"/>
                <w:lang w:val="en-US" w:eastAsia="zh-CN" w:bidi="ar-SA"/>
              </w:rPr>
              <w:t>咖啡碟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3621405</wp:posOffset>
                  </wp:positionV>
                  <wp:extent cx="5132705" cy="3703955"/>
                  <wp:effectExtent l="0" t="0" r="3175" b="14605"/>
                  <wp:wrapNone/>
                  <wp:docPr id="3" name="图片 3" descr="微信图片_2024010415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1041522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05" cy="370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83185</wp:posOffset>
                  </wp:positionV>
                  <wp:extent cx="5132070" cy="3368675"/>
                  <wp:effectExtent l="0" t="0" r="3810" b="14605"/>
                  <wp:wrapNone/>
                  <wp:docPr id="1" name="图片 1" descr="微信图片_2024010415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1041522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070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4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56225" cy="4908550"/>
                  <wp:effectExtent l="0" t="0" r="8255" b="13970"/>
                  <wp:docPr id="2" name="图片 2" descr="咖啡杯、咖啡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咖啡杯、咖啡碟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225" cy="49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方盘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36830</wp:posOffset>
                  </wp:positionV>
                  <wp:extent cx="5133975" cy="4023995"/>
                  <wp:effectExtent l="0" t="0" r="1905" b="14605"/>
                  <wp:wrapNone/>
                  <wp:docPr id="10" name="图片 2" descr="微信图片_2024010415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微信图片_202401041522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33975" cy="402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5348605" cy="3782695"/>
                  <wp:effectExtent l="0" t="0" r="635" b="12065"/>
                  <wp:wrapNone/>
                  <wp:docPr id="11" name="图片 4" descr="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方盘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0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长方盘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长方盘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17780</wp:posOffset>
                  </wp:positionV>
                  <wp:extent cx="5147945" cy="4156075"/>
                  <wp:effectExtent l="0" t="0" r="3175" b="4445"/>
                  <wp:wrapNone/>
                  <wp:docPr id="14" name="图片 3" descr="微信图片_2024010415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微信图片_202401041522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41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03345"/>
                  <wp:effectExtent l="0" t="0" r="2540" b="13335"/>
                  <wp:docPr id="15" name="图片 5" descr="长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长方盘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5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瓷毛巾托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5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2"/>
              </w:rPr>
              <w:t>高20mm长138mm宽72mm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5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瓷毛巾托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6350</wp:posOffset>
                  </wp:positionV>
                  <wp:extent cx="5196840" cy="4170045"/>
                  <wp:effectExtent l="0" t="0" r="0" b="5715"/>
                  <wp:wrapNone/>
                  <wp:docPr id="21" name="图片 4" descr="微信图片_2024010415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微信图片_20240104152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0" cy="4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5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68595" cy="3926840"/>
                  <wp:effectExtent l="0" t="0" r="4445" b="5080"/>
                  <wp:docPr id="22" name="图片 6" descr="瓷毛巾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瓷毛巾托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茶杯：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高87mm口径75mm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茶杯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12700</wp:posOffset>
                  </wp:positionV>
                  <wp:extent cx="5208905" cy="4167505"/>
                  <wp:effectExtent l="0" t="0" r="3175" b="8255"/>
                  <wp:wrapNone/>
                  <wp:docPr id="23" name="图片 5" descr="微信图片_2024010415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微信图片_202401041522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416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93360" cy="3926840"/>
                  <wp:effectExtent l="0" t="0" r="10160" b="5080"/>
                  <wp:docPr id="24" name="图片 7" descr="茶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茶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36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黄油碟：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高19.5mm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对角88.2mm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黄油碟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30480</wp:posOffset>
                  </wp:positionV>
                  <wp:extent cx="5240655" cy="4109720"/>
                  <wp:effectExtent l="0" t="0" r="1905" b="5080"/>
                  <wp:wrapNone/>
                  <wp:docPr id="27" name="图片 8" descr="微信图片_2024010415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 descr="微信图片_202401041522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55" cy="41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27320" cy="3850640"/>
                  <wp:effectExtent l="0" t="0" r="0" b="5080"/>
                  <wp:docPr id="28" name="图片 9" descr="黄油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 descr="黄油碟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汤碗：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高54mm口径95mm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汤碗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8910" cy="4117975"/>
                  <wp:effectExtent l="0" t="0" r="8890" b="12065"/>
                  <wp:docPr id="31" name="图片 10" descr="微信图片_2024010415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" descr="微信图片_20240104152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88280" cy="3902075"/>
                  <wp:effectExtent l="0" t="0" r="0" b="14605"/>
                  <wp:docPr id="32" name="图片 11" descr="汤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汤碗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奶盅：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奶盅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8910" cy="4117975"/>
                  <wp:effectExtent l="0" t="0" r="8890" b="12065"/>
                  <wp:docPr id="33" name="图片 10" descr="微信图片_2024010415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微信图片_20240104152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64940"/>
                  <wp:effectExtent l="0" t="0" r="2540" b="12700"/>
                  <wp:docPr id="35" name="图片 12" descr="奶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 descr="奶盅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瓷勺：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长119.9mm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瓷勺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3195" cy="4133215"/>
                  <wp:effectExtent l="0" t="0" r="14605" b="12065"/>
                  <wp:docPr id="42" name="图片 13" descr="微信图片_2024010415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 descr="微信图片_202401041521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195" cy="4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14950" cy="3910965"/>
                  <wp:effectExtent l="0" t="0" r="3810" b="5715"/>
                  <wp:docPr id="43" name="图片 14" descr="瓷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4" descr="瓷勺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91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注：该图纸可放大，请根据图样制作。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二、主要技术参数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产品质量标准符合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骨质瓷器国家标准：GB/T13522-2008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》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陶瓷制品食品安全国家标准：GB4806.4-2016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》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_GB2312" w:cs="Times New Roman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样品及检测报告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 招标现场评审环节，供应商需至少提供包括咖啡杯和咖啡碟，长方盘，茶杯，瓷勺在内的不少于四项的样品。同时需要提交样品的检测报告。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26C299"/>
    <w:multiLevelType w:val="singleLevel"/>
    <w:tmpl w:val="FA26C2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trackRevisions w:val="1"/>
  <w:documentProtection w:edit="trackedChanges" w:enforcement="1" w:cryptProviderType="rsaFull" w:cryptAlgorithmClass="hash" w:cryptAlgorithmType="typeAny" w:cryptAlgorithmSid="4" w:cryptSpinCount="0" w:hash="glTeROwlUuH4sgHm1pzuN1+rjzU=" w:salt="7vFa2qFSO9hJ0vsuUImcX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7225D6"/>
    <w:rsid w:val="1C7E75F6"/>
    <w:rsid w:val="31DD0687"/>
    <w:rsid w:val="451B418D"/>
    <w:rsid w:val="4FCF5B3E"/>
    <w:rsid w:val="7109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ind w:left="432" w:hanging="432"/>
      <w:jc w:val="left"/>
      <w:outlineLvl w:val="0"/>
    </w:pPr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39"/>
    <w:pPr>
      <w:spacing w:before="120" w:after="120"/>
      <w:jc w:val="left"/>
    </w:pPr>
    <w:rPr>
      <w:rFonts w:ascii="Times New Roman" w:hAnsi="Times New Roman"/>
      <w:b/>
      <w:caps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link w:val="2"/>
    <w:qFormat/>
    <w:uiPriority w:val="0"/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paragraph" w:customStyle="1" w:styleId="8">
    <w:name w:val="样式2"/>
    <w:basedOn w:val="1"/>
    <w:qFormat/>
    <w:uiPriority w:val="0"/>
    <w:pPr>
      <w:keepNext/>
      <w:keepLines/>
      <w:outlineLvl w:val="3"/>
    </w:pPr>
    <w:rPr>
      <w:rFonts w:hint="eastAsia" w:ascii="Arial" w:hAnsi="Arial" w:eastAsia="华文中宋" w:cs="宋体"/>
      <w:bCs/>
      <w:color w:val="000000"/>
      <w:sz w:val="3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56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2023-11-20T04:27:00Z</dcterms:created>
  <dc:creator>Lenovo</dc:creator>
  <cp:lastModifiedBy>王恩沼</cp:lastModifiedBy>
  <dcterms:modified xsi:type="dcterms:W3CDTF">2024-05-23T07:06:58Z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C79AAC3F4D1D4214B89857F64552E86B</vt:lpwstr>
  </property>
</Properties>
</file>